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填报单位：邵阳市民宗局（盖章）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民族工作专项资金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邵阳市民宗局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着力推进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着力推进民族地区经济发展，积极推动民族地区社会事业发展，加大民族团结进步示范创建工作力度，加强民族事务依法治理。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加大民族团结进步示范创建工作力度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推荐城步、隆回2县创建省级示范单位；指导散居地区创建并命名51家市级民族团结进步示范区（单位）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市级民族团结进步教育基地建设有突破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打造市级民族团结进步教育基地2个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积极推动民族地区社会事业发展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完成“两种考生”资格审查；推荐申报省级少数文化传承基地、体育示范基地，打造我市少数民族传统体育特色亮点。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以铸牢中华民族共同体意识为主线，持续做好民族工作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12.30日前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计划标准与行业标准</w:t>
            </w: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加大监督检查力度，规范财务管理，按预算成本合理开支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成本最小化、效益最大化使用项目资金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计划标准与行业标准</w:t>
            </w: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促进少数民族地区经济发展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产业化程度得到提升，民族地区人均收入有所增加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　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维护少数民族地区社会稳定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少数民族群众对政府部门的满意度提升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改善少数民族地区生存条件。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民族地区的环境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优势得以巩固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更好的宣传党的民族政策，提升民族地区发展水平。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群众生活水平每年有一定提升。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群众对政府服务职能更加满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群众对政府信任度更加提高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计划标准与行业标准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填表人：杨运良  联系电话 5369002 填报日期：  2020.12.15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F7EA9"/>
    <w:rsid w:val="001459DF"/>
    <w:rsid w:val="00151BA8"/>
    <w:rsid w:val="004C7C94"/>
    <w:rsid w:val="005A5790"/>
    <w:rsid w:val="006D614A"/>
    <w:rsid w:val="00A34CC0"/>
    <w:rsid w:val="00B0361A"/>
    <w:rsid w:val="00B46303"/>
    <w:rsid w:val="00B53F14"/>
    <w:rsid w:val="00E77826"/>
    <w:rsid w:val="06C77631"/>
    <w:rsid w:val="0A217034"/>
    <w:rsid w:val="0CAD448B"/>
    <w:rsid w:val="120C6A32"/>
    <w:rsid w:val="122E1069"/>
    <w:rsid w:val="122F6471"/>
    <w:rsid w:val="15E93C0A"/>
    <w:rsid w:val="15F03E4C"/>
    <w:rsid w:val="168A263B"/>
    <w:rsid w:val="17A0171D"/>
    <w:rsid w:val="244F74D0"/>
    <w:rsid w:val="28EC0A45"/>
    <w:rsid w:val="2943474F"/>
    <w:rsid w:val="2CB549EF"/>
    <w:rsid w:val="2E567030"/>
    <w:rsid w:val="31340FA3"/>
    <w:rsid w:val="33130AC8"/>
    <w:rsid w:val="34EC6376"/>
    <w:rsid w:val="36ED5A82"/>
    <w:rsid w:val="38F71D17"/>
    <w:rsid w:val="390F219C"/>
    <w:rsid w:val="3BFA07B4"/>
    <w:rsid w:val="3DDD52D5"/>
    <w:rsid w:val="3F8D132C"/>
    <w:rsid w:val="3FF60CFB"/>
    <w:rsid w:val="431F5967"/>
    <w:rsid w:val="454A04CF"/>
    <w:rsid w:val="479041A8"/>
    <w:rsid w:val="4B2C10B3"/>
    <w:rsid w:val="4B42674D"/>
    <w:rsid w:val="4D601CAB"/>
    <w:rsid w:val="5A3A3C34"/>
    <w:rsid w:val="5C642721"/>
    <w:rsid w:val="5E7C114A"/>
    <w:rsid w:val="61183B35"/>
    <w:rsid w:val="68834755"/>
    <w:rsid w:val="69761508"/>
    <w:rsid w:val="6A94359C"/>
    <w:rsid w:val="6F24131E"/>
    <w:rsid w:val="730E30B3"/>
    <w:rsid w:val="75CB008D"/>
    <w:rsid w:val="775A0885"/>
    <w:rsid w:val="79393A00"/>
    <w:rsid w:val="7B9C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764</Words>
  <Characters>799</Characters>
  <Lines>6</Lines>
  <Paragraphs>1</Paragraphs>
  <TotalTime>1</TotalTime>
  <ScaleCrop>false</ScaleCrop>
  <LinksUpToDate>false</LinksUpToDate>
  <CharactersWithSpaces>865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2020-12-22T03:43:00Z</cp:lastPrinted>
  <dcterms:modified xsi:type="dcterms:W3CDTF">2022-09-06T04:47:41Z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E88AA7F032E847F1AC249AC87045D13F</vt:lpwstr>
  </property>
</Properties>
</file>